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2C16" w:rsidRPr="00A173EC" w:rsidRDefault="00B34FF7" w:rsidP="00B34FF7">
      <w:pPr>
        <w:jc w:val="center"/>
        <w:rPr>
          <w:rFonts w:ascii="Verdana" w:hAnsi="Verdana"/>
          <w:b/>
        </w:rPr>
      </w:pPr>
      <w:proofErr w:type="spellStart"/>
      <w:r w:rsidRPr="00A173EC">
        <w:rPr>
          <w:rFonts w:ascii="Verdana" w:hAnsi="Verdana"/>
          <w:b/>
        </w:rPr>
        <w:t>Signaturfomel</w:t>
      </w:r>
      <w:proofErr w:type="spellEnd"/>
    </w:p>
    <w:p w:rsidR="00AE3C8A" w:rsidRDefault="00AE3C8A" w:rsidP="00AE3C8A">
      <w:pPr>
        <w:rPr>
          <w:rFonts w:ascii="Verdana" w:hAnsi="Verdana"/>
        </w:rPr>
      </w:pPr>
    </w:p>
    <w:p w:rsidR="005645FE" w:rsidRDefault="005645FE" w:rsidP="00AE3C8A">
      <w:pPr>
        <w:rPr>
          <w:rFonts w:ascii="Verdana" w:hAnsi="Verdana"/>
        </w:rPr>
      </w:pPr>
      <w:r>
        <w:rPr>
          <w:rFonts w:ascii="Verdana" w:hAnsi="Verdana"/>
        </w:rPr>
        <w:t>existierende Formate</w:t>
      </w:r>
    </w:p>
    <w:p w:rsidR="005645FE" w:rsidRPr="00A173EC" w:rsidRDefault="005645FE" w:rsidP="00AE3C8A">
      <w:pPr>
        <w:rPr>
          <w:rFonts w:ascii="Verdana" w:hAnsi="Verdana"/>
        </w:rPr>
      </w:pPr>
      <w:r>
        <w:rPr>
          <w:rFonts w:ascii="Verdana" w:hAnsi="Verdana"/>
        </w:rPr>
        <w:tab/>
      </w:r>
      <w:r w:rsidRPr="00A173EC">
        <w:rPr>
          <w:rFonts w:ascii="Verdana" w:hAnsi="Verdana"/>
        </w:rPr>
        <w:t>GW</w:t>
      </w:r>
      <w:r w:rsidRPr="00A173EC">
        <w:rPr>
          <w:rFonts w:ascii="Verdana" w:hAnsi="Verdana"/>
        </w:rPr>
        <w:tab/>
      </w:r>
      <w:r w:rsidR="00A173EC" w:rsidRPr="00A173EC">
        <w:t>[a]a–z⁸</w:t>
      </w:r>
      <w:r w:rsidR="00A173EC" w:rsidRPr="00A173EC">
        <w:rPr>
          <w:rFonts w:ascii="Tahoma" w:hAnsi="Tahoma" w:cs="Tahoma"/>
        </w:rPr>
        <w:t>⁊</w:t>
      </w:r>
      <w:r w:rsidR="00A173EC" w:rsidRPr="00A173EC">
        <w:t>[</w:t>
      </w:r>
      <w:proofErr w:type="spellStart"/>
      <w:r w:rsidR="00A173EC" w:rsidRPr="00A173EC">
        <w:t>et-</w:t>
      </w:r>
      <w:proofErr w:type="gramStart"/>
      <w:r w:rsidR="00A173EC" w:rsidRPr="00A173EC">
        <w:t>Zeich</w:t>
      </w:r>
      <w:r w:rsidR="00A173EC">
        <w:t>en</w:t>
      </w:r>
      <w:proofErr w:type="spellEnd"/>
      <w:r w:rsidR="00A173EC">
        <w:t xml:space="preserve">]   </w:t>
      </w:r>
      <w:proofErr w:type="gramEnd"/>
      <w:r w:rsidR="00A173EC">
        <w:t>[</w:t>
      </w:r>
      <w:proofErr w:type="spellStart"/>
      <w:r w:rsidR="00A173EC">
        <w:t>ab⁸c</w:t>
      </w:r>
      <w:proofErr w:type="spellEnd"/>
      <w:r w:rsidR="00A173EC">
        <w:t>–e⁶?]</w:t>
      </w:r>
      <w:proofErr w:type="spellStart"/>
      <w:r w:rsidR="00A173EC">
        <w:t>fg⁸h</w:t>
      </w:r>
      <w:proofErr w:type="spellEnd"/>
      <w:r w:rsidR="00A173EC">
        <w:t>⁶[i⁶?]</w:t>
      </w:r>
      <w:proofErr w:type="spellStart"/>
      <w:r w:rsidR="00A173EC">
        <w:t>k⁶lm</w:t>
      </w:r>
      <w:proofErr w:type="spellEnd"/>
      <w:r w:rsidR="00A173EC">
        <w:t>⁸</w:t>
      </w:r>
    </w:p>
    <w:p w:rsidR="00EA15BE" w:rsidRPr="00FF6561" w:rsidRDefault="00A173EC" w:rsidP="00AE3C8A">
      <w:pPr>
        <w:rPr>
          <w:rFonts w:ascii="Verdana" w:hAnsi="Verdana"/>
        </w:rPr>
      </w:pPr>
      <w:r>
        <w:rPr>
          <w:rFonts w:ascii="Verdana" w:hAnsi="Verdana"/>
        </w:rPr>
        <w:tab/>
        <w:t>VD16</w:t>
      </w:r>
      <w:r w:rsidR="00232624">
        <w:rPr>
          <w:rFonts w:ascii="Verdana" w:hAnsi="Verdana"/>
        </w:rPr>
        <w:tab/>
      </w:r>
      <w:r w:rsidR="00FF6561" w:rsidRPr="00FF6561">
        <w:rPr>
          <w:rFonts w:ascii="Verdana" w:hAnsi="Verdana"/>
        </w:rPr>
        <w:t>A-K8, L7</w:t>
      </w:r>
    </w:p>
    <w:p w:rsidR="005645FE" w:rsidRDefault="00A173EC" w:rsidP="00EA15BE">
      <w:pPr>
        <w:ind w:firstLine="708"/>
        <w:rPr>
          <w:rFonts w:ascii="Verdana" w:hAnsi="Verdana"/>
        </w:rPr>
      </w:pPr>
      <w:r>
        <w:rPr>
          <w:rFonts w:ascii="Verdana" w:hAnsi="Verdana"/>
        </w:rPr>
        <w:t>VD17</w:t>
      </w:r>
      <w:r w:rsidR="009D0828">
        <w:rPr>
          <w:rFonts w:ascii="Verdana" w:hAnsi="Verdana"/>
        </w:rPr>
        <w:tab/>
      </w:r>
      <w:r w:rsidR="00A27710">
        <w:rPr>
          <w:sz w:val="30"/>
          <w:szCs w:val="30"/>
        </w:rPr>
        <w:t xml:space="preserve">A - D4, Aa - Zz8, </w:t>
      </w:r>
      <w:proofErr w:type="spellStart"/>
      <w:r w:rsidR="00A27710">
        <w:rPr>
          <w:sz w:val="30"/>
          <w:szCs w:val="30"/>
        </w:rPr>
        <w:t>Aaa</w:t>
      </w:r>
      <w:proofErr w:type="spellEnd"/>
      <w:r w:rsidR="00A27710">
        <w:rPr>
          <w:sz w:val="30"/>
          <w:szCs w:val="30"/>
        </w:rPr>
        <w:t xml:space="preserve"> - Kkk4</w:t>
      </w:r>
    </w:p>
    <w:p w:rsidR="00A173EC" w:rsidRDefault="00A173EC" w:rsidP="00AE3C8A">
      <w:pPr>
        <w:rPr>
          <w:sz w:val="30"/>
          <w:szCs w:val="30"/>
        </w:rPr>
      </w:pPr>
      <w:r>
        <w:rPr>
          <w:rFonts w:ascii="Verdana" w:hAnsi="Verdana"/>
        </w:rPr>
        <w:tab/>
        <w:t>RAK-WB</w:t>
      </w:r>
      <w:r>
        <w:rPr>
          <w:rFonts w:ascii="Verdana" w:hAnsi="Verdana"/>
        </w:rPr>
        <w:tab/>
      </w:r>
      <w:r w:rsidR="005733C5">
        <w:rPr>
          <w:rStyle w:val="highlight"/>
          <w:sz w:val="30"/>
          <w:szCs w:val="30"/>
        </w:rPr>
        <w:t>Signaturf</w:t>
      </w:r>
      <w:r w:rsidR="005733C5">
        <w:rPr>
          <w:sz w:val="30"/>
          <w:szCs w:val="30"/>
        </w:rPr>
        <w:t>ormel: A - Z4,</w:t>
      </w:r>
      <w:r w:rsidR="00FF6561">
        <w:rPr>
          <w:sz w:val="30"/>
          <w:szCs w:val="30"/>
        </w:rPr>
        <w:t xml:space="preserve"> </w:t>
      </w:r>
      <w:bookmarkStart w:id="0" w:name="_GoBack"/>
      <w:bookmarkEnd w:id="0"/>
      <w:r w:rsidR="005733C5">
        <w:rPr>
          <w:sz w:val="30"/>
          <w:szCs w:val="30"/>
        </w:rPr>
        <w:t>Aa - Cc4</w:t>
      </w:r>
    </w:p>
    <w:p w:rsidR="004246FD" w:rsidRPr="00A173EC" w:rsidRDefault="004246FD" w:rsidP="004246FD">
      <w:pPr>
        <w:ind w:left="708"/>
        <w:rPr>
          <w:rFonts w:ascii="Verdana" w:hAnsi="Verdana"/>
        </w:rPr>
      </w:pPr>
      <w:r>
        <w:rPr>
          <w:rFonts w:ascii="Verdana" w:hAnsi="Verdana"/>
        </w:rPr>
        <w:t>Wei</w:t>
      </w:r>
      <w:r w:rsidR="00C860B8">
        <w:rPr>
          <w:rFonts w:ascii="Verdana" w:hAnsi="Verdana"/>
        </w:rPr>
        <w:t>ß</w:t>
      </w:r>
      <w:r>
        <w:rPr>
          <w:rFonts w:ascii="Verdana" w:hAnsi="Verdana"/>
        </w:rPr>
        <w:t>mann (</w:t>
      </w:r>
      <w:r w:rsidRPr="004246FD">
        <w:rPr>
          <w:rFonts w:ascii="Verdana" w:hAnsi="Verdana"/>
          <w:sz w:val="20"/>
          <w:szCs w:val="20"/>
        </w:rPr>
        <w:t>Christoph: Die Beschreibung und Verzeichnung alter Drucke. – In: Flugschriften als Massenmedium der Reformationszeit</w:t>
      </w:r>
      <w:r>
        <w:rPr>
          <w:rFonts w:ascii="Verdana" w:hAnsi="Verdana"/>
        </w:rPr>
        <w:t xml:space="preserve">): </w:t>
      </w:r>
      <w:r w:rsidR="00C860B8" w:rsidRPr="00C860B8">
        <w:rPr>
          <w:rFonts w:ascii="Verdana" w:hAnsi="Verdana"/>
          <w:noProof/>
        </w:rPr>
        <w:drawing>
          <wp:inline distT="0" distB="0" distL="0" distR="0">
            <wp:extent cx="5760720" cy="455689"/>
            <wp:effectExtent l="0" t="0" r="0" b="190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556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4FF7" w:rsidRPr="00A173EC" w:rsidRDefault="00B34FF7">
      <w:pPr>
        <w:rPr>
          <w:rFonts w:ascii="Verdana" w:hAnsi="Verdana"/>
        </w:rPr>
      </w:pPr>
    </w:p>
    <w:p w:rsidR="005110D5" w:rsidRPr="005110D5" w:rsidRDefault="005110D5">
      <w:pPr>
        <w:rPr>
          <w:rFonts w:ascii="Verdana" w:hAnsi="Verdana"/>
        </w:rPr>
      </w:pPr>
      <w:r w:rsidRPr="005110D5">
        <w:rPr>
          <w:rFonts w:ascii="Verdana" w:hAnsi="Verdana"/>
        </w:rPr>
        <w:t>RDA 3.21.2.11</w:t>
      </w:r>
    </w:p>
    <w:p w:rsidR="00B34FF7" w:rsidRPr="00924F61" w:rsidRDefault="00924F61" w:rsidP="005110D5">
      <w:pPr>
        <w:ind w:firstLine="708"/>
        <w:rPr>
          <w:rFonts w:ascii="Verdana" w:hAnsi="Verdana"/>
        </w:rPr>
      </w:pPr>
      <w:r w:rsidRPr="00924F61">
        <w:rPr>
          <w:rFonts w:ascii="Verdana" w:hAnsi="Verdana"/>
        </w:rPr>
        <w:t>Hochzahlen</w:t>
      </w:r>
      <w:r w:rsidR="00B34FF7" w:rsidRPr="00924F61">
        <w:rPr>
          <w:rFonts w:ascii="Verdana" w:hAnsi="Verdana"/>
        </w:rPr>
        <w:tab/>
      </w:r>
      <w:r w:rsidR="00B34FF7" w:rsidRPr="00924F61">
        <w:rPr>
          <w:rFonts w:ascii="Verdana" w:hAnsi="Verdana"/>
        </w:rPr>
        <w:tab/>
      </w:r>
      <w:r w:rsidR="00B34FF7" w:rsidRPr="00924F61">
        <w:rPr>
          <w:rFonts w:ascii="Verdana" w:hAnsi="Verdana" w:cs="Verdana"/>
          <w:color w:val="000000"/>
          <w:sz w:val="20"/>
          <w:szCs w:val="20"/>
        </w:rPr>
        <w:t>Signaturformel:</w:t>
      </w:r>
      <w:r w:rsidR="00B34FF7" w:rsidRPr="00924F61">
        <w:rPr>
          <w:rFonts w:ascii="Verdana" w:hAnsi="Verdana" w:cs="Verdana"/>
          <w:color w:val="000000"/>
          <w:spacing w:val="-20"/>
          <w:sz w:val="20"/>
          <w:szCs w:val="20"/>
        </w:rPr>
        <w:t xml:space="preserve"> </w:t>
      </w:r>
      <w:r w:rsidR="00B34FF7" w:rsidRPr="00924F61">
        <w:rPr>
          <w:rFonts w:ascii="Verdana" w:hAnsi="Verdana" w:cs="Verdana"/>
          <w:color w:val="000000"/>
          <w:spacing w:val="-1"/>
          <w:sz w:val="20"/>
          <w:szCs w:val="20"/>
        </w:rPr>
        <w:t>A-I</w:t>
      </w:r>
      <w:r w:rsidR="00B34FF7" w:rsidRPr="00924F61">
        <w:rPr>
          <w:rFonts w:ascii="Verdana" w:hAnsi="Verdana" w:cs="Verdana"/>
          <w:color w:val="000000"/>
          <w:spacing w:val="-1"/>
          <w:position w:val="9"/>
          <w:sz w:val="13"/>
          <w:szCs w:val="13"/>
        </w:rPr>
        <w:t>4</w:t>
      </w:r>
    </w:p>
    <w:p w:rsidR="00B34FF7" w:rsidRPr="00924F61" w:rsidRDefault="00B34FF7">
      <w:pPr>
        <w:rPr>
          <w:rFonts w:ascii="Verdana" w:hAnsi="Verdana"/>
        </w:rPr>
      </w:pPr>
    </w:p>
    <w:p w:rsidR="00B34FF7" w:rsidRDefault="005110D5">
      <w:pPr>
        <w:rPr>
          <w:rFonts w:ascii="Verdana" w:hAnsi="Verdana"/>
        </w:rPr>
      </w:pPr>
      <w:r>
        <w:rPr>
          <w:rFonts w:ascii="Verdana" w:hAnsi="Verdana"/>
        </w:rPr>
        <w:t>i</w:t>
      </w:r>
      <w:r w:rsidR="00B34FF7" w:rsidRPr="00B34FF7">
        <w:rPr>
          <w:rFonts w:ascii="Verdana" w:hAnsi="Verdana"/>
        </w:rPr>
        <w:t>n Aleph nur mit Unicodewerteingabe “</w:t>
      </w:r>
      <w:proofErr w:type="spellStart"/>
      <w:r w:rsidR="00B34FF7" w:rsidRPr="00B34FF7">
        <w:rPr>
          <w:rFonts w:ascii="Verdana" w:hAnsi="Verdana"/>
        </w:rPr>
        <w:t>Superscripts</w:t>
      </w:r>
      <w:proofErr w:type="spellEnd"/>
      <w:r w:rsidR="00B34FF7" w:rsidRPr="00B34FF7">
        <w:rPr>
          <w:rFonts w:ascii="Verdana" w:hAnsi="Verdana"/>
        </w:rPr>
        <w:t xml:space="preserve"> and </w:t>
      </w:r>
      <w:proofErr w:type="spellStart"/>
      <w:r w:rsidR="00B34FF7" w:rsidRPr="00B34FF7">
        <w:rPr>
          <w:rFonts w:ascii="Verdana" w:hAnsi="Verdana"/>
        </w:rPr>
        <w:t>Subscripts</w:t>
      </w:r>
      <w:proofErr w:type="spellEnd"/>
      <w:r w:rsidR="00B34FF7" w:rsidRPr="00B34FF7">
        <w:rPr>
          <w:rFonts w:ascii="Verdana" w:hAnsi="Verdana"/>
        </w:rPr>
        <w:t xml:space="preserve">” </w:t>
      </w:r>
      <w:r w:rsidR="00B34FF7">
        <w:rPr>
          <w:rFonts w:ascii="Verdana" w:hAnsi="Verdana"/>
        </w:rPr>
        <w:t xml:space="preserve">( </w:t>
      </w:r>
      <w:hyperlink r:id="rId5" w:history="1">
        <w:r w:rsidR="00B34FF7" w:rsidRPr="00F763CE">
          <w:rPr>
            <w:rStyle w:val="Hyperlink"/>
            <w:rFonts w:ascii="Verdana" w:hAnsi="Verdana"/>
          </w:rPr>
          <w:t>https://unicode.org/charts/PDF/U2070.pdf</w:t>
        </w:r>
      </w:hyperlink>
      <w:r w:rsidR="00B34FF7">
        <w:rPr>
          <w:rFonts w:ascii="Verdana" w:hAnsi="Verdana"/>
        </w:rPr>
        <w:t xml:space="preserve"> ) </w:t>
      </w:r>
      <w:r w:rsidR="00B34FF7" w:rsidRPr="00B34FF7">
        <w:rPr>
          <w:rFonts w:ascii="Verdana" w:hAnsi="Verdana"/>
        </w:rPr>
        <w:t>möglich</w:t>
      </w:r>
      <w:r w:rsidR="00B34FF7">
        <w:rPr>
          <w:rFonts w:ascii="Verdana" w:hAnsi="Verdana"/>
        </w:rPr>
        <w:t>.</w:t>
      </w:r>
    </w:p>
    <w:p w:rsidR="00924F61" w:rsidRDefault="00924F61">
      <w:pPr>
        <w:rPr>
          <w:rFonts w:ascii="Verdana" w:hAnsi="Verdana"/>
        </w:rPr>
      </w:pPr>
      <w:r>
        <w:rPr>
          <w:rFonts w:ascii="Verdana" w:hAnsi="Verdana"/>
        </w:rPr>
        <w:tab/>
        <w:t>mögliche Formate</w:t>
      </w:r>
    </w:p>
    <w:p w:rsidR="00924F61" w:rsidRDefault="00924F61" w:rsidP="00924F61">
      <w:pPr>
        <w:rPr>
          <w:rFonts w:ascii="Arial" w:eastAsia="Times New Roman" w:hAnsi="Arial" w:cs="Arial"/>
          <w:sz w:val="23"/>
          <w:szCs w:val="23"/>
          <w:lang w:eastAsia="de-DE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 w:rsidRPr="00924F61">
        <w:rPr>
          <w:rFonts w:ascii="Arial" w:eastAsia="Times New Roman" w:hAnsi="Arial" w:cs="Arial"/>
          <w:sz w:val="23"/>
          <w:szCs w:val="23"/>
          <w:lang w:eastAsia="de-DE"/>
        </w:rPr>
        <w:t>2074</w:t>
      </w:r>
      <w:r>
        <w:rPr>
          <w:rFonts w:ascii="Arial" w:eastAsia="Times New Roman" w:hAnsi="Arial" w:cs="Arial"/>
          <w:sz w:val="23"/>
          <w:szCs w:val="23"/>
          <w:lang w:eastAsia="de-DE"/>
        </w:rPr>
        <w:tab/>
      </w:r>
      <w:r w:rsidRPr="00924F61">
        <w:rPr>
          <w:rFonts w:ascii="Cambria Math" w:eastAsia="Times New Roman" w:hAnsi="Cambria Math" w:cs="Cambria Math"/>
          <w:sz w:val="25"/>
          <w:szCs w:val="25"/>
          <w:lang w:eastAsia="de-DE"/>
        </w:rPr>
        <w:t>⁴</w:t>
      </w:r>
    </w:p>
    <w:p w:rsidR="00924F61" w:rsidRDefault="00924F61" w:rsidP="00924F61">
      <w:pPr>
        <w:rPr>
          <w:rFonts w:ascii="Arial" w:eastAsia="Times New Roman" w:hAnsi="Arial" w:cs="Arial"/>
          <w:sz w:val="23"/>
          <w:szCs w:val="23"/>
          <w:lang w:eastAsia="de-DE"/>
        </w:rPr>
      </w:pPr>
      <w:r>
        <w:rPr>
          <w:rFonts w:ascii="Arial" w:eastAsia="Times New Roman" w:hAnsi="Arial" w:cs="Arial"/>
          <w:sz w:val="23"/>
          <w:szCs w:val="23"/>
          <w:lang w:eastAsia="de-DE"/>
        </w:rPr>
        <w:tab/>
      </w:r>
      <w:r>
        <w:rPr>
          <w:rFonts w:ascii="Arial" w:eastAsia="Times New Roman" w:hAnsi="Arial" w:cs="Arial"/>
          <w:sz w:val="23"/>
          <w:szCs w:val="23"/>
          <w:lang w:eastAsia="de-DE"/>
        </w:rPr>
        <w:tab/>
      </w:r>
      <w:r w:rsidRPr="00924F61">
        <w:rPr>
          <w:rFonts w:ascii="Arial" w:eastAsia="Times New Roman" w:hAnsi="Arial" w:cs="Arial"/>
          <w:sz w:val="23"/>
          <w:szCs w:val="23"/>
          <w:lang w:eastAsia="de-DE"/>
        </w:rPr>
        <w:t>2076</w:t>
      </w:r>
      <w:r>
        <w:rPr>
          <w:rFonts w:ascii="Arial" w:eastAsia="Times New Roman" w:hAnsi="Arial" w:cs="Arial"/>
          <w:sz w:val="23"/>
          <w:szCs w:val="23"/>
          <w:lang w:eastAsia="de-DE"/>
        </w:rPr>
        <w:tab/>
      </w:r>
      <w:r w:rsidRPr="00924F61">
        <w:rPr>
          <w:rFonts w:ascii="Cambria Math" w:eastAsia="Times New Roman" w:hAnsi="Cambria Math" w:cs="Cambria Math"/>
          <w:sz w:val="25"/>
          <w:szCs w:val="25"/>
          <w:lang w:eastAsia="de-DE"/>
        </w:rPr>
        <w:t>⁶</w:t>
      </w:r>
    </w:p>
    <w:p w:rsidR="00924F61" w:rsidRPr="00924F61" w:rsidRDefault="00924F61" w:rsidP="00924F61">
      <w:pPr>
        <w:rPr>
          <w:rFonts w:ascii="Arial" w:eastAsia="Times New Roman" w:hAnsi="Arial" w:cs="Arial"/>
          <w:sz w:val="25"/>
          <w:szCs w:val="25"/>
          <w:lang w:eastAsia="de-DE"/>
        </w:rPr>
      </w:pPr>
      <w:r>
        <w:rPr>
          <w:rFonts w:ascii="Arial" w:eastAsia="Times New Roman" w:hAnsi="Arial" w:cs="Arial"/>
          <w:sz w:val="23"/>
          <w:szCs w:val="23"/>
          <w:lang w:eastAsia="de-DE"/>
        </w:rPr>
        <w:tab/>
      </w:r>
      <w:r>
        <w:rPr>
          <w:rFonts w:ascii="Arial" w:eastAsia="Times New Roman" w:hAnsi="Arial" w:cs="Arial"/>
          <w:sz w:val="23"/>
          <w:szCs w:val="23"/>
          <w:lang w:eastAsia="de-DE"/>
        </w:rPr>
        <w:tab/>
      </w:r>
      <w:r w:rsidRPr="00924F61">
        <w:rPr>
          <w:rFonts w:ascii="Arial" w:eastAsia="Times New Roman" w:hAnsi="Arial" w:cs="Arial"/>
          <w:sz w:val="23"/>
          <w:szCs w:val="23"/>
          <w:lang w:eastAsia="de-DE"/>
        </w:rPr>
        <w:t>2078</w:t>
      </w:r>
      <w:r>
        <w:rPr>
          <w:rFonts w:ascii="Arial" w:eastAsia="Times New Roman" w:hAnsi="Arial" w:cs="Arial"/>
          <w:sz w:val="23"/>
          <w:szCs w:val="23"/>
          <w:lang w:eastAsia="de-DE"/>
        </w:rPr>
        <w:tab/>
      </w:r>
      <w:r w:rsidRPr="00924F61">
        <w:rPr>
          <w:rFonts w:ascii="Cambria Math" w:eastAsia="Times New Roman" w:hAnsi="Cambria Math" w:cs="Cambria Math"/>
          <w:sz w:val="25"/>
          <w:szCs w:val="25"/>
          <w:lang w:eastAsia="de-DE"/>
        </w:rPr>
        <w:t>⁸</w:t>
      </w:r>
    </w:p>
    <w:p w:rsidR="00924F61" w:rsidRPr="00924F61" w:rsidRDefault="00924F61" w:rsidP="00924F61">
      <w:pPr>
        <w:rPr>
          <w:rFonts w:ascii="Arial" w:eastAsia="Times New Roman" w:hAnsi="Arial" w:cs="Arial"/>
          <w:sz w:val="23"/>
          <w:szCs w:val="23"/>
          <w:lang w:eastAsia="de-DE"/>
        </w:rPr>
      </w:pPr>
    </w:p>
    <w:p w:rsidR="005110D5" w:rsidRDefault="005110D5" w:rsidP="005110D5">
      <w:pPr>
        <w:rPr>
          <w:rFonts w:ascii="Verdana" w:hAnsi="Verdana"/>
        </w:rPr>
      </w:pPr>
      <w:r>
        <w:rPr>
          <w:rFonts w:ascii="Verdana" w:hAnsi="Verdana"/>
        </w:rPr>
        <w:t xml:space="preserve">Formulierung Papier GBV (Stefan </w:t>
      </w:r>
      <w:proofErr w:type="spellStart"/>
      <w:r>
        <w:rPr>
          <w:rFonts w:ascii="Verdana" w:hAnsi="Verdana"/>
        </w:rPr>
        <w:t>Duhr</w:t>
      </w:r>
      <w:proofErr w:type="spellEnd"/>
      <w:r>
        <w:rPr>
          <w:rFonts w:ascii="Verdana" w:hAnsi="Verdana"/>
        </w:rPr>
        <w:t>, SBB-PK Berlin):</w:t>
      </w:r>
    </w:p>
    <w:p w:rsidR="005110D5" w:rsidRDefault="005110D5" w:rsidP="005110D5">
      <w:pPr>
        <w:ind w:left="705"/>
        <w:rPr>
          <w:rFonts w:ascii="Verdana" w:hAnsi="Verdana"/>
        </w:rPr>
      </w:pPr>
      <w:r>
        <w:rPr>
          <w:rFonts w:ascii="Verdana" w:hAnsi="Verdana"/>
        </w:rPr>
        <w:t>Es ist z.Zt. noch keine Darstellung von hochgestellten Zeichen möglich, stattdessen werden normale Zeichen erfasst. Nicht-lateinische Buchstaben, Abbreviaturen und andere nicht darstellbare Zeichen werden in eckigen Klammern umschrieben, z.B.  als [</w:t>
      </w:r>
      <w:proofErr w:type="spellStart"/>
      <w:r>
        <w:rPr>
          <w:rFonts w:ascii="Verdana" w:hAnsi="Verdana"/>
        </w:rPr>
        <w:t>alpha</w:t>
      </w:r>
      <w:proofErr w:type="spellEnd"/>
      <w:proofErr w:type="gramStart"/>
      <w:r>
        <w:rPr>
          <w:rFonts w:ascii="Verdana" w:hAnsi="Verdana"/>
        </w:rPr>
        <w:t>],  als</w:t>
      </w:r>
      <w:proofErr w:type="gramEnd"/>
      <w:r>
        <w:rPr>
          <w:rFonts w:ascii="Verdana" w:hAnsi="Verdana"/>
        </w:rPr>
        <w:t xml:space="preserve"> [</w:t>
      </w:r>
      <w:proofErr w:type="spellStart"/>
      <w:r>
        <w:rPr>
          <w:rFonts w:ascii="Verdana" w:hAnsi="Verdana"/>
        </w:rPr>
        <w:t>con</w:t>
      </w:r>
      <w:proofErr w:type="spellEnd"/>
      <w:r>
        <w:rPr>
          <w:rFonts w:ascii="Verdana" w:hAnsi="Verdana"/>
        </w:rPr>
        <w:t>] und  als [Hand] …</w:t>
      </w:r>
    </w:p>
    <w:p w:rsidR="00A73DA9" w:rsidRPr="00B34FF7" w:rsidRDefault="00A73DA9" w:rsidP="005110D5">
      <w:pPr>
        <w:ind w:left="705"/>
        <w:rPr>
          <w:rFonts w:ascii="Verdana" w:hAnsi="Verdana"/>
        </w:rPr>
      </w:pPr>
      <w:r>
        <w:rPr>
          <w:rFonts w:ascii="Verdana" w:hAnsi="Verdana"/>
        </w:rPr>
        <w:tab/>
        <w:t xml:space="preserve">AG RDA Alte Drucke spez. Herr </w:t>
      </w:r>
      <w:proofErr w:type="spellStart"/>
      <w:r>
        <w:rPr>
          <w:rFonts w:ascii="Verdana" w:hAnsi="Verdana"/>
        </w:rPr>
        <w:t>Duhr</w:t>
      </w:r>
      <w:proofErr w:type="spellEnd"/>
      <w:r>
        <w:rPr>
          <w:rFonts w:ascii="Verdana" w:hAnsi="Verdana"/>
        </w:rPr>
        <w:t xml:space="preserve"> arbeitet an einer Lösung …</w:t>
      </w:r>
    </w:p>
    <w:p w:rsidR="005110D5" w:rsidRDefault="005110D5">
      <w:pPr>
        <w:rPr>
          <w:rFonts w:ascii="Verdana" w:hAnsi="Verdana"/>
        </w:rPr>
      </w:pPr>
    </w:p>
    <w:p w:rsidR="005110D5" w:rsidRDefault="005110D5">
      <w:pPr>
        <w:rPr>
          <w:rFonts w:ascii="Verdana" w:hAnsi="Verdana"/>
        </w:rPr>
      </w:pPr>
      <w:r>
        <w:rPr>
          <w:rFonts w:ascii="Verdana" w:hAnsi="Verdana"/>
        </w:rPr>
        <w:t>Handreichung:</w:t>
      </w:r>
    </w:p>
    <w:p w:rsidR="00B34FF7" w:rsidRDefault="005110D5">
      <w:pPr>
        <w:rPr>
          <w:rFonts w:ascii="Verdana" w:hAnsi="Verdana"/>
        </w:rPr>
      </w:pPr>
      <w:r>
        <w:rPr>
          <w:rFonts w:ascii="Verdana" w:hAnsi="Verdana"/>
        </w:rPr>
        <w:t xml:space="preserve">Absatz zur </w:t>
      </w:r>
      <w:proofErr w:type="spellStart"/>
      <w:r>
        <w:rPr>
          <w:rFonts w:ascii="Verdana" w:hAnsi="Verdana"/>
        </w:rPr>
        <w:t>Signaturfomel</w:t>
      </w:r>
      <w:proofErr w:type="spellEnd"/>
      <w:r>
        <w:rPr>
          <w:rFonts w:ascii="Verdana" w:hAnsi="Verdana"/>
        </w:rPr>
        <w:t xml:space="preserve"> </w:t>
      </w:r>
      <w:r w:rsidR="00645A5A">
        <w:rPr>
          <w:rFonts w:ascii="Verdana" w:hAnsi="Verdana"/>
        </w:rPr>
        <w:t>nach</w:t>
      </w:r>
      <w:r>
        <w:rPr>
          <w:rFonts w:ascii="Verdana" w:hAnsi="Verdana"/>
        </w:rPr>
        <w:t xml:space="preserve"> „Anmerkungen zum Umfang der Manifestation“ einfügen mit Formulierhilfe aus GBV-Papier </w:t>
      </w:r>
    </w:p>
    <w:p w:rsidR="00B34FF7" w:rsidRDefault="00B34FF7">
      <w:pPr>
        <w:rPr>
          <w:rFonts w:ascii="Verdana" w:hAnsi="Verdana"/>
        </w:rPr>
      </w:pPr>
      <w:r>
        <w:rPr>
          <w:rFonts w:ascii="Verdana" w:hAnsi="Verdana"/>
        </w:rPr>
        <w:t>Empfehlung</w:t>
      </w:r>
      <w:r w:rsidR="00924F61">
        <w:rPr>
          <w:rFonts w:ascii="Verdana" w:hAnsi="Verdana"/>
        </w:rPr>
        <w:t xml:space="preserve"> (oder Festlegung</w:t>
      </w:r>
      <w:r w:rsidR="00645A5A">
        <w:rPr>
          <w:rFonts w:ascii="Verdana" w:hAnsi="Verdana"/>
        </w:rPr>
        <w:t>?</w:t>
      </w:r>
      <w:r w:rsidR="005110D5">
        <w:rPr>
          <w:rFonts w:ascii="Verdana" w:hAnsi="Verdana"/>
        </w:rPr>
        <w:t xml:space="preserve">): </w:t>
      </w:r>
      <w:r w:rsidR="00924F61">
        <w:rPr>
          <w:rFonts w:ascii="Verdana" w:hAnsi="Verdana"/>
        </w:rPr>
        <w:t>Beibehaltung der „normalen“ Zahlen</w:t>
      </w:r>
    </w:p>
    <w:p w:rsidR="005110D5" w:rsidRPr="00B34FF7" w:rsidRDefault="005110D5">
      <w:pPr>
        <w:rPr>
          <w:rFonts w:ascii="Verdana" w:hAnsi="Verdana"/>
        </w:rPr>
      </w:pPr>
    </w:p>
    <w:sectPr w:rsidR="005110D5" w:rsidRPr="00B34FF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altName w:val="Calibri"/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altName w:val="Cambria Math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4FF7"/>
    <w:rsid w:val="00094802"/>
    <w:rsid w:val="00232624"/>
    <w:rsid w:val="00401D28"/>
    <w:rsid w:val="004246FD"/>
    <w:rsid w:val="005110D5"/>
    <w:rsid w:val="005645FE"/>
    <w:rsid w:val="005733C5"/>
    <w:rsid w:val="00645A5A"/>
    <w:rsid w:val="007E7873"/>
    <w:rsid w:val="00924F61"/>
    <w:rsid w:val="009D0828"/>
    <w:rsid w:val="00A173EC"/>
    <w:rsid w:val="00A27710"/>
    <w:rsid w:val="00A73DA9"/>
    <w:rsid w:val="00AE3C8A"/>
    <w:rsid w:val="00B34FF7"/>
    <w:rsid w:val="00C860B8"/>
    <w:rsid w:val="00D82C16"/>
    <w:rsid w:val="00EA15BE"/>
    <w:rsid w:val="00FF6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1DC87A"/>
  <w15:chartTrackingRefBased/>
  <w15:docId w15:val="{A0E8AE50-F001-42F0-8082-25E7B3D4B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B34FF7"/>
    <w:rPr>
      <w:color w:val="0563C1" w:themeColor="hyperlink"/>
      <w:u w:val="single"/>
    </w:rPr>
  </w:style>
  <w:style w:type="character" w:customStyle="1" w:styleId="highlight">
    <w:name w:val="highlight"/>
    <w:basedOn w:val="Absatz-Standardschriftart"/>
    <w:rsid w:val="005733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0129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63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7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73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732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27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580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6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42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51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07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03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39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717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24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345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1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486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084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127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2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44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359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04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3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64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349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0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49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92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89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81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126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90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37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980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158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630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916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17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254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73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248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696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850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070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374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3909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8216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0208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96430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13125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3946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8602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67190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22316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309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92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95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299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733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639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527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569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unicode.org/charts/PDF/U2070.pdf" TargetMode="Externa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</Words>
  <Characters>1022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Elke Pophanken</dc:creator>
  <cp:keywords/>
  <dc:description/>
  <cp:lastModifiedBy>Pophanken,  Elke Anke</cp:lastModifiedBy>
  <cp:revision>15</cp:revision>
  <dcterms:created xsi:type="dcterms:W3CDTF">2019-09-23T14:06:00Z</dcterms:created>
  <dcterms:modified xsi:type="dcterms:W3CDTF">2020-08-24T18:42:00Z</dcterms:modified>
</cp:coreProperties>
</file>